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7161" w14:textId="77777777" w:rsidR="0099264D" w:rsidRDefault="00306A8A">
      <w:pPr>
        <w:pStyle w:val="Title"/>
        <w:widowControl w:val="0"/>
        <w:spacing w:line="276" w:lineRule="auto"/>
      </w:pPr>
      <w:r>
        <w:t xml:space="preserve">New Jersey Romance Writers </w:t>
      </w:r>
    </w:p>
    <w:p w14:paraId="07DD4B5E" w14:textId="77777777" w:rsidR="0099264D" w:rsidRDefault="00306A8A">
      <w:pPr>
        <w:pStyle w:val="Title"/>
        <w:widowControl w:val="0"/>
        <w:spacing w:line="276" w:lineRule="auto"/>
      </w:pPr>
      <w:r>
        <w:t>2022 Put Your Heart in a Book Contest</w:t>
      </w:r>
    </w:p>
    <w:p w14:paraId="4FA1004E" w14:textId="77777777" w:rsidR="0099264D" w:rsidRDefault="0099264D">
      <w:pPr>
        <w:spacing w:line="276" w:lineRule="auto"/>
        <w:rPr>
          <w:rFonts w:ascii="Times New Roman" w:eastAsia="Times New Roman" w:hAnsi="Times New Roman" w:cs="Times New Roman"/>
        </w:rPr>
      </w:pPr>
    </w:p>
    <w:p w14:paraId="6E95A226" w14:textId="77777777" w:rsidR="0099264D" w:rsidRDefault="00306A8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First Round Score Sheet</w:t>
      </w:r>
    </w:p>
    <w:p w14:paraId="7D7A88A2" w14:textId="77777777" w:rsidR="0099264D" w:rsidRDefault="0099264D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60D8A05E" w14:textId="77777777" w:rsidR="0099264D" w:rsidRDefault="00306A8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JUDGING RULES</w:t>
      </w:r>
    </w:p>
    <w:p w14:paraId="718D172E" w14:textId="77777777" w:rsidR="0099264D" w:rsidRDefault="0099264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CBF222B" w14:textId="77777777" w:rsidR="0099264D" w:rsidRDefault="00306A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Each submission contains up to the first thirty (30) pages of an unpublished manuscript, as well as a synopsis. Read each submission in its entirety, keeping in mind the synopsis is for reference and will not count </w:t>
      </w:r>
      <w:r>
        <w:rPr>
          <w:rFonts w:ascii="Times New Roman" w:eastAsia="Times New Roman" w:hAnsi="Times New Roman" w:cs="Times New Roman"/>
        </w:rPr>
        <w:t>toward the outcome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of the contest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B8E992C" w14:textId="77777777" w:rsidR="0099264D" w:rsidRDefault="00306A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Judgi</w:t>
      </w:r>
      <w:r>
        <w:rPr>
          <w:rFonts w:ascii="Times New Roman" w:eastAsia="Times New Roman" w:hAnsi="Times New Roman" w:cs="Times New Roman"/>
          <w:color w:val="000000"/>
        </w:rPr>
        <w:t>ng is based on the following criteria:</w:t>
      </w:r>
    </w:p>
    <w:p w14:paraId="089706C1" w14:textId="77777777" w:rsidR="0099264D" w:rsidRDefault="00306A8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Storytelling</w:t>
      </w:r>
    </w:p>
    <w:p w14:paraId="24EABE75" w14:textId="77777777" w:rsidR="0099264D" w:rsidRDefault="00306A8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Style/Elements</w:t>
      </w:r>
    </w:p>
    <w:p w14:paraId="5C9945A6" w14:textId="77777777" w:rsidR="0099264D" w:rsidRDefault="00306A8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Format/Technical Writing</w:t>
      </w:r>
    </w:p>
    <w:p w14:paraId="7F11E584" w14:textId="77777777" w:rsidR="0099264D" w:rsidRDefault="00306A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Judges may leave in-line comments where necessary and/or beneficial for the author in a larger font and color of your choosing other than black (in order to be diff</w:t>
      </w:r>
      <w:r>
        <w:rPr>
          <w:rFonts w:ascii="Times New Roman" w:eastAsia="Times New Roman" w:hAnsi="Times New Roman" w:cs="Times New Roman"/>
          <w:color w:val="000000"/>
        </w:rPr>
        <w:t>erentiated from the original manuscript) for both the manuscript and synopsis and returned with this score sheet. Please do not use the ‘add comment’ function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C9EEE97" w14:textId="77777777" w:rsidR="0099264D" w:rsidRDefault="00306A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 reading the entry and leaving your comments, mark one (1) score for each question, using </w:t>
      </w:r>
      <w:r>
        <w:rPr>
          <w:rFonts w:ascii="Times New Roman" w:eastAsia="Times New Roman" w:hAnsi="Times New Roman" w:cs="Times New Roman"/>
          <w:color w:val="000000"/>
        </w:rPr>
        <w:t xml:space="preserve">the guidelines below. Be aware any mark of two (2) or lower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MUST </w:t>
      </w:r>
      <w:r>
        <w:rPr>
          <w:rFonts w:ascii="Times New Roman" w:eastAsia="Times New Roman" w:hAnsi="Times New Roman" w:cs="Times New Roman"/>
          <w:color w:val="000000"/>
        </w:rPr>
        <w:t>be accompanied by a comment in the space provided of that section on this score sheet.</w:t>
      </w:r>
    </w:p>
    <w:p w14:paraId="2833F797" w14:textId="77777777" w:rsidR="0099264D" w:rsidRDefault="00306A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Books are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NOT </w:t>
      </w:r>
      <w:r>
        <w:rPr>
          <w:rFonts w:ascii="Times New Roman" w:eastAsia="Times New Roman" w:hAnsi="Times New Roman" w:cs="Times New Roman"/>
          <w:color w:val="000000"/>
        </w:rPr>
        <w:t xml:space="preserve">rated against each other. You may give more than one book the same score. </w:t>
      </w:r>
    </w:p>
    <w:p w14:paraId="6CAE2283" w14:textId="77777777" w:rsidR="0099264D" w:rsidRDefault="00306A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following are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NOT </w:t>
      </w:r>
      <w:r>
        <w:rPr>
          <w:rFonts w:ascii="Times New Roman" w:eastAsia="Times New Roman" w:hAnsi="Times New Roman" w:cs="Times New Roman"/>
          <w:color w:val="000000"/>
        </w:rPr>
        <w:t>disqualifiers and should not have any impact on your scoring:</w:t>
      </w:r>
    </w:p>
    <w:p w14:paraId="6F6EE071" w14:textId="77777777" w:rsidR="0099264D" w:rsidRDefault="00306A8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LGBTQIA+ protagonists or protagonists from traditionally marginalized groups</w:t>
      </w:r>
    </w:p>
    <w:p w14:paraId="0BA53BC6" w14:textId="77777777" w:rsidR="0099264D" w:rsidRDefault="00306A8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More than two (2) lo</w:t>
      </w:r>
      <w:r>
        <w:rPr>
          <w:rFonts w:ascii="Times New Roman" w:eastAsia="Times New Roman" w:hAnsi="Times New Roman" w:cs="Times New Roman"/>
          <w:color w:val="000000"/>
        </w:rPr>
        <w:t>vers (ménage)</w:t>
      </w:r>
    </w:p>
    <w:p w14:paraId="5CF2E3FC" w14:textId="77777777" w:rsidR="0099264D" w:rsidRDefault="00306A8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story that does not end in marriage or engagement.</w:t>
      </w:r>
    </w:p>
    <w:p w14:paraId="6D211834" w14:textId="77777777" w:rsidR="0099264D" w:rsidRDefault="0099264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9AA850B" w14:textId="77777777" w:rsidR="0099264D" w:rsidRDefault="00306A8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SCORING</w:t>
      </w:r>
    </w:p>
    <w:p w14:paraId="0DBEBE1B" w14:textId="77777777" w:rsidR="0099264D" w:rsidRDefault="0099264D">
      <w:pPr>
        <w:widowControl w:val="0"/>
        <w:spacing w:line="276" w:lineRule="auto"/>
        <w:rPr>
          <w:rFonts w:ascii="Times New Roman" w:eastAsia="Times New Roman" w:hAnsi="Times New Roman" w:cs="Times New Roman"/>
          <w:b/>
          <w:u w:val="single"/>
        </w:rPr>
      </w:pPr>
    </w:p>
    <w:p w14:paraId="698FD3BE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scoring sheet is broken into two distinct sections: Submitted Chapter/Sample of Writing and the Synopsis. Please use the scale below for the first section. </w:t>
      </w:r>
    </w:p>
    <w:p w14:paraId="4DBB1A3B" w14:textId="77777777" w:rsidR="0099264D" w:rsidRDefault="0099264D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1DEA2D17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 = Yes/Strongly Agree</w:t>
      </w:r>
    </w:p>
    <w:p w14:paraId="3BD09529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Writer successful/Ready to submit or needs very minor revisions.</w:t>
      </w:r>
    </w:p>
    <w:p w14:paraId="4BF71C83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 xml:space="preserve"> = Yes/Agree  </w:t>
      </w:r>
    </w:p>
    <w:p w14:paraId="620DA687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Writer accomplishes goal most of the time/Could be submitted with minor revisions.</w:t>
      </w:r>
    </w:p>
    <w:p w14:paraId="40BA7A2F" w14:textId="77777777" w:rsidR="0099264D" w:rsidRDefault="00306A8A">
      <w:pPr>
        <w:widowControl w:val="0"/>
        <w:spacing w:line="276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= Yes/Somewhat Agree</w:t>
      </w:r>
    </w:p>
    <w:p w14:paraId="4CEE418D" w14:textId="77777777" w:rsidR="0099264D" w:rsidRDefault="00306A8A">
      <w:pPr>
        <w:widowControl w:val="0"/>
        <w:spacing w:line="276" w:lineRule="auto"/>
        <w:ind w:left="1152" w:firstLine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Writer accomplishes this/Not quite ready for submission -- some revisions needed.</w:t>
      </w:r>
    </w:p>
    <w:p w14:paraId="6B55AE50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***COMMENTS ARE MANDATORY FOR ANY SCORES 2 OR BELOW***</w:t>
      </w:r>
    </w:p>
    <w:p w14:paraId="510D2913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 = No/Disagree </w:t>
      </w:r>
    </w:p>
    <w:p w14:paraId="00ED9B0B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Writer doesn't accomplish this/Initial or rough draft level of writing.</w:t>
      </w:r>
    </w:p>
    <w:p w14:paraId="3661A001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 = No/Strongly Disagree </w:t>
      </w:r>
    </w:p>
    <w:p w14:paraId="5A442A3E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Writer doesn't accomplish this/Initial or rough draft level of writing.</w:t>
      </w:r>
    </w:p>
    <w:p w14:paraId="041576B3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N/A = Not Applicable</w:t>
      </w:r>
    </w:p>
    <w:p w14:paraId="46777344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able to evaluate this item (please explain)</w:t>
      </w:r>
    </w:p>
    <w:tbl>
      <w:tblPr>
        <w:tblStyle w:val="a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99264D" w14:paraId="6913B236" w14:textId="77777777">
        <w:tc>
          <w:tcPr>
            <w:tcW w:w="5395" w:type="dxa"/>
            <w:vAlign w:val="bottom"/>
          </w:tcPr>
          <w:p w14:paraId="6F8DC10E" w14:textId="77777777" w:rsidR="0099264D" w:rsidRDefault="00306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Entry Number:</w:t>
            </w:r>
          </w:p>
        </w:tc>
        <w:tc>
          <w:tcPr>
            <w:tcW w:w="5395" w:type="dxa"/>
            <w:vAlign w:val="bottom"/>
          </w:tcPr>
          <w:p w14:paraId="2C342F9F" w14:textId="77777777" w:rsidR="0099264D" w:rsidRDefault="00306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Title:</w:t>
            </w:r>
          </w:p>
        </w:tc>
      </w:tr>
      <w:tr w:rsidR="0099264D" w14:paraId="4FBA27AD" w14:textId="77777777">
        <w:tc>
          <w:tcPr>
            <w:tcW w:w="5395" w:type="dxa"/>
            <w:vAlign w:val="bottom"/>
          </w:tcPr>
          <w:p w14:paraId="33A8BE73" w14:textId="77777777" w:rsidR="0099264D" w:rsidRDefault="00306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Judge Number:</w:t>
            </w:r>
          </w:p>
        </w:tc>
        <w:tc>
          <w:tcPr>
            <w:tcW w:w="5395" w:type="dxa"/>
            <w:vAlign w:val="bottom"/>
          </w:tcPr>
          <w:p w14:paraId="6B9F0CC7" w14:textId="77777777" w:rsidR="0099264D" w:rsidRDefault="00306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Category:</w:t>
            </w:r>
          </w:p>
        </w:tc>
      </w:tr>
      <w:tr w:rsidR="0099264D" w14:paraId="5C102D89" w14:textId="77777777">
        <w:tc>
          <w:tcPr>
            <w:tcW w:w="10790" w:type="dxa"/>
            <w:gridSpan w:val="2"/>
            <w:vAlign w:val="bottom"/>
          </w:tcPr>
          <w:p w14:paraId="3390FB94" w14:textId="77777777" w:rsidR="0099264D" w:rsidRDefault="00306A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Score: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/90</w:t>
            </w:r>
          </w:p>
        </w:tc>
      </w:tr>
    </w:tbl>
    <w:p w14:paraId="73AFD9A0" w14:textId="77777777" w:rsidR="0099264D" w:rsidRDefault="0099264D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</w:p>
    <w:p w14:paraId="3C3CCECE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SECTION 1 - SUBMITTED SAMPLE OF WRITING</w:t>
      </w:r>
    </w:p>
    <w:p w14:paraId="03D67C19" w14:textId="77777777" w:rsidR="0099264D" w:rsidRDefault="0099264D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imes New Roman" w:hAnsi="Times New Roman" w:cs="Times New Roman"/>
        </w:rPr>
      </w:pPr>
    </w:p>
    <w:p w14:paraId="56637497" w14:textId="77777777" w:rsidR="0099264D" w:rsidRDefault="0099264D">
      <w:pPr>
        <w:widowControl w:val="0"/>
        <w:tabs>
          <w:tab w:val="left" w:pos="720"/>
        </w:tabs>
        <w:spacing w:line="276" w:lineRule="auto"/>
        <w:ind w:left="432" w:hanging="432"/>
        <w:jc w:val="center"/>
        <w:rPr>
          <w:rFonts w:ascii="Times New Roman" w:eastAsia="Times New Roman" w:hAnsi="Times New Roman" w:cs="Times New Roman"/>
        </w:rPr>
      </w:pPr>
    </w:p>
    <w:p w14:paraId="407CB6D2" w14:textId="77777777" w:rsidR="0099264D" w:rsidRDefault="00306A8A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Storytelling (Maximum 45 points)</w:t>
      </w:r>
    </w:p>
    <w:p w14:paraId="0B7E7AB2" w14:textId="77777777" w:rsidR="0099264D" w:rsidRDefault="0099264D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</w:p>
    <w:p w14:paraId="0E35C16E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Does the opening grab your attention?</w:t>
      </w:r>
    </w:p>
    <w:p w14:paraId="3F4A465E" w14:textId="77777777" w:rsidR="0099264D" w:rsidRDefault="00306A8A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______Are the main characters introduced in a timely and compelling manner?</w:t>
      </w:r>
    </w:p>
    <w:p w14:paraId="1F7A60D6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______Are the scenes essential in moving the story forward?</w:t>
      </w:r>
    </w:p>
    <w:p w14:paraId="34E1BFAB" w14:textId="77777777" w:rsidR="0099264D" w:rsidRDefault="00306A8A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______Does the author plant seeds that drive the story forward?</w:t>
      </w:r>
    </w:p>
    <w:p w14:paraId="5382D95D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Is backstory used effectively within the prologue/fir</w:t>
      </w:r>
      <w:r>
        <w:rPr>
          <w:rFonts w:ascii="Times New Roman" w:eastAsia="Times New Roman" w:hAnsi="Times New Roman" w:cs="Times New Roman"/>
        </w:rPr>
        <w:t>st chapter?</w:t>
      </w:r>
    </w:p>
    <w:p w14:paraId="5DD9A13F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Are the characters well-written and believable?</w:t>
      </w:r>
    </w:p>
    <w:p w14:paraId="010BCD46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Does the writer use a mix of narrative, dialogue, and action?</w:t>
      </w:r>
    </w:p>
    <w:p w14:paraId="3CCEB2AC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>Does the pacing fit the story?</w:t>
      </w:r>
    </w:p>
    <w:p w14:paraId="60A94BD2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>Does the story fit the category?</w:t>
      </w:r>
    </w:p>
    <w:p w14:paraId="59CEACB3" w14:textId="77777777" w:rsidR="0099264D" w:rsidRDefault="0099264D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</w:p>
    <w:p w14:paraId="68C44111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>Comments: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C01148C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07E23DC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i/>
        </w:rPr>
      </w:pPr>
    </w:p>
    <w:p w14:paraId="6232A96E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Style/Elements (Maximum 25 points)</w:t>
      </w:r>
    </w:p>
    <w:p w14:paraId="4C9ABA20" w14:textId="77777777" w:rsidR="0099264D" w:rsidRDefault="0099264D">
      <w:pPr>
        <w:widowControl w:val="0"/>
        <w:tabs>
          <w:tab w:val="left" w:pos="720"/>
        </w:tabs>
        <w:spacing w:line="276" w:lineRule="auto"/>
        <w:ind w:left="432" w:hanging="432"/>
        <w:rPr>
          <w:rFonts w:ascii="Times New Roman" w:eastAsia="Times New Roman" w:hAnsi="Times New Roman" w:cs="Times New Roman"/>
        </w:rPr>
      </w:pPr>
    </w:p>
    <w:p w14:paraId="66E33D4E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Is the point of view clear and focused?</w:t>
      </w:r>
    </w:p>
    <w:p w14:paraId="36B3D7D1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Does the writer evoke the various senses with his/her writing?</w:t>
      </w:r>
    </w:p>
    <w:p w14:paraId="2C6B37C8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Is the overall tone of the story established in the prologue/first chapter?</w:t>
      </w:r>
    </w:p>
    <w:p w14:paraId="2847B8BE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Is the use of sexual tension effective or can you see where it might develop later on?</w:t>
      </w:r>
    </w:p>
    <w:p w14:paraId="628716A1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Does the writing evoke a unique/distinctive voice?</w:t>
      </w:r>
    </w:p>
    <w:p w14:paraId="737C14DF" w14:textId="77777777" w:rsidR="0099264D" w:rsidRDefault="00306A8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A39AEE9" w14:textId="77777777" w:rsidR="0099264D" w:rsidRDefault="0099264D">
      <w:pPr>
        <w:spacing w:line="276" w:lineRule="auto"/>
        <w:rPr>
          <w:rFonts w:ascii="Times New Roman" w:eastAsia="Times New Roman" w:hAnsi="Times New Roman" w:cs="Times New Roman"/>
        </w:rPr>
      </w:pPr>
    </w:p>
    <w:p w14:paraId="11F8233F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>Comments: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76CF270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99DA8A0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205AD85F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582B6A9C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Format/Technical Writing (Maximum 20 points)</w:t>
      </w:r>
    </w:p>
    <w:p w14:paraId="14A5C20F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361275B1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Is the entry in a professional, neat, easy-to-read format?</w:t>
      </w:r>
    </w:p>
    <w:p w14:paraId="7D39E2A3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Is proper grammar used?</w:t>
      </w:r>
    </w:p>
    <w:p w14:paraId="30B8712A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Are spelling and typing accurate?</w:t>
      </w:r>
    </w:p>
    <w:p w14:paraId="2EDA2C1B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Does the point of </w:t>
      </w:r>
      <w:r>
        <w:rPr>
          <w:rFonts w:ascii="Times New Roman" w:eastAsia="Times New Roman" w:hAnsi="Times New Roman" w:cs="Times New Roman"/>
        </w:rPr>
        <w:t>view of the character/narrator remain consistent?</w:t>
      </w:r>
    </w:p>
    <w:p w14:paraId="02DAC51B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1DC84041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>Comments: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655ADDF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FFC0D97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43A241EE" w14:textId="77777777" w:rsidR="0099264D" w:rsidRDefault="0099264D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42C82CC4" w14:textId="77777777" w:rsidR="0099264D" w:rsidRDefault="00306A8A">
      <w:pPr>
        <w:widowControl w:val="0"/>
        <w:tabs>
          <w:tab w:val="left" w:pos="72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TOTAL SCORE (90 Points Total):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146A24DC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714D49A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52CF922" w14:textId="77777777" w:rsidR="0099264D" w:rsidRDefault="00306A8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General Assessment</w:t>
      </w:r>
      <w:r>
        <w:rPr>
          <w:rFonts w:ascii="Times New Roman" w:eastAsia="Times New Roman" w:hAnsi="Times New Roman" w:cs="Times New Roman"/>
        </w:rPr>
        <w:t xml:space="preserve"> or explanation of your scores</w:t>
      </w:r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</w:t>
      </w:r>
      <w:r>
        <w:rPr>
          <w:rFonts w:ascii="Times New Roman" w:eastAsia="Times New Roman" w:hAnsi="Times New Roman" w:cs="Times New Roman"/>
          <w:u w:val="single"/>
        </w:rPr>
        <w:tab/>
        <w:t>___</w:t>
      </w:r>
    </w:p>
    <w:p w14:paraId="295E3105" w14:textId="77777777" w:rsidR="0099264D" w:rsidRDefault="0099264D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1D8B51FA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The best elements of this entry are:</w:t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</w:t>
      </w:r>
    </w:p>
    <w:p w14:paraId="04D4B067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</w:t>
      </w:r>
    </w:p>
    <w:p w14:paraId="6E8004F4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</w:t>
      </w:r>
    </w:p>
    <w:p w14:paraId="404B04EB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</w:t>
      </w:r>
    </w:p>
    <w:p w14:paraId="19088404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</w:t>
      </w:r>
    </w:p>
    <w:p w14:paraId="76BD3C5B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</w:t>
      </w:r>
    </w:p>
    <w:p w14:paraId="54C16405" w14:textId="77777777" w:rsidR="0099264D" w:rsidRDefault="00306A8A">
      <w:pPr>
        <w:widowControl w:val="0"/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</w:t>
      </w:r>
    </w:p>
    <w:p w14:paraId="1A27027D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659733C0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comments are on submitted sample.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74A92B62" w14:textId="77777777" w:rsidR="0099264D" w:rsidRDefault="0099264D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18F23841" w14:textId="77777777" w:rsidR="0099264D" w:rsidRDefault="0099264D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F64CD96" w14:textId="77777777" w:rsidR="0099264D" w:rsidRDefault="00306A8A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SECTION 2 – SYNOPSIS</w:t>
      </w:r>
    </w:p>
    <w:p w14:paraId="792FC144" w14:textId="77777777" w:rsidR="0099264D" w:rsidRDefault="00306A8A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PLEASE ANSWER YES OR NO</w:t>
      </w:r>
    </w:p>
    <w:p w14:paraId="38163C5F" w14:textId="77777777" w:rsidR="0099264D" w:rsidRDefault="0099264D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816ED4A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329A157D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Plot/Characters/Conflict </w:t>
      </w:r>
    </w:p>
    <w:p w14:paraId="5C371B93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4929B4F6" w14:textId="77777777" w:rsidR="0099264D" w:rsidRDefault="00306A8A">
      <w:p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Does the story make sense?</w:t>
      </w:r>
    </w:p>
    <w:p w14:paraId="6010240C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Does the plot, storyline, characters, conflict, drive the storyline from beginning to end?</w:t>
      </w:r>
    </w:p>
    <w:p w14:paraId="6643C2AA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Are the love story and the action plot integral to each other?</w:t>
      </w:r>
    </w:p>
    <w:p w14:paraId="508FD996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Are the internal and external conflicts clear and sufficiently substantial to sustain the story</w:t>
      </w:r>
      <w:r>
        <w:rPr>
          <w:rFonts w:ascii="Times New Roman" w:eastAsia="Times New Roman" w:hAnsi="Times New Roman" w:cs="Times New Roman"/>
        </w:rPr>
        <w:t>line?</w:t>
      </w:r>
    </w:p>
    <w:p w14:paraId="399B2390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Do the characters grow and develop during the story?</w:t>
      </w:r>
    </w:p>
    <w:p w14:paraId="0FB01D83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Do secondary characters and/or sub-plots enhance the main plot?</w:t>
      </w:r>
    </w:p>
    <w:p w14:paraId="7268E807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Are the conflict/resolution logical and believable?</w:t>
      </w:r>
    </w:p>
    <w:p w14:paraId="3D9A52A6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 the pacing move the story to completion?</w:t>
      </w:r>
    </w:p>
    <w:p w14:paraId="646178C1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0A6264C6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>Comments: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BC0BF8A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C811981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FBC33D1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221CBD7B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439DE888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Mechanics </w:t>
      </w:r>
    </w:p>
    <w:p w14:paraId="1BEE82E0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Does the plot/projected length fit the intended market?</w:t>
      </w:r>
    </w:p>
    <w:p w14:paraId="281F7A35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Is the present tense used as much as possible?</w:t>
      </w:r>
    </w:p>
    <w:p w14:paraId="5AA00AE2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48CE72D1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Comments: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317994A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B606BCC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2D1448A1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7E3301F4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05DEFA0F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62BD436" w14:textId="77777777" w:rsidR="0099264D" w:rsidRDefault="00306A8A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Additional comments on synopsis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A78EF62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3C8485A7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43082598" w14:textId="77777777" w:rsidR="0099264D" w:rsidRDefault="0099264D">
      <w:pPr>
        <w:widowControl w:val="0"/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u w:val="single"/>
        </w:rPr>
      </w:pPr>
    </w:p>
    <w:sectPr w:rsidR="009926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BB9"/>
    <w:multiLevelType w:val="multilevel"/>
    <w:tmpl w:val="95C05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0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4D"/>
    <w:rsid w:val="00306A8A"/>
    <w:rsid w:val="009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A155"/>
  <w15:docId w15:val="{40DD7E32-C4A3-48FA-8F5A-2DD15D4C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4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66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F18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84124"/>
  </w:style>
  <w:style w:type="character" w:styleId="CommentReference">
    <w:name w:val="annotation reference"/>
    <w:basedOn w:val="DefaultParagraphFont"/>
    <w:uiPriority w:val="99"/>
    <w:semiHidden/>
    <w:unhideWhenUsed/>
    <w:rsid w:val="00F6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49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ytJT6To6lyfp1tO4xyzLfI1TA==">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4044</Characters>
  <Application>Microsoft Office Word</Application>
  <DocSecurity>0</DocSecurity>
  <Lines>577</Lines>
  <Paragraphs>573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Kimberley Ash</cp:lastModifiedBy>
  <cp:revision>2</cp:revision>
  <dcterms:created xsi:type="dcterms:W3CDTF">2022-04-28T18:40:00Z</dcterms:created>
  <dcterms:modified xsi:type="dcterms:W3CDTF">2022-04-28T18:40:00Z</dcterms:modified>
</cp:coreProperties>
</file>